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963" w:rsidRDefault="003E5963" w:rsidP="003E5963">
      <w:pPr>
        <w:pStyle w:val="a3"/>
        <w:jc w:val="center"/>
        <w:rPr>
          <w:rFonts w:ascii="Times New Roman" w:hAnsi="Times New Roman"/>
          <w:caps/>
          <w:sz w:val="28"/>
          <w:szCs w:val="28"/>
          <w:lang w:val="uk-UA"/>
        </w:rPr>
      </w:pPr>
      <w:r>
        <w:rPr>
          <w:rFonts w:ascii="Times New Roman" w:hAnsi="Times New Roman"/>
          <w:sz w:val="28"/>
          <w:szCs w:val="28"/>
          <w:lang w:val="uk-UA"/>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25pt;height:45pt" o:ole="" fillcolor="window">
            <v:imagedata r:id="rId5" o:title=""/>
          </v:shape>
          <o:OLEObject Type="Embed" ProgID="PBrush" ShapeID="_x0000_i1027" DrawAspect="Content" ObjectID="_1785651242" r:id="rId6"/>
        </w:object>
      </w:r>
    </w:p>
    <w:p w:rsidR="003E5963" w:rsidRDefault="003E5963" w:rsidP="003E5963">
      <w:pPr>
        <w:pStyle w:val="a3"/>
        <w:jc w:val="center"/>
        <w:rPr>
          <w:rFonts w:ascii="Times New Roman" w:hAnsi="Times New Roman"/>
          <w:b/>
          <w:sz w:val="28"/>
          <w:szCs w:val="28"/>
          <w:lang w:val="uk-UA"/>
        </w:rPr>
      </w:pPr>
      <w:r>
        <w:rPr>
          <w:rFonts w:ascii="Times New Roman" w:hAnsi="Times New Roman"/>
          <w:b/>
          <w:sz w:val="28"/>
          <w:szCs w:val="28"/>
          <w:lang w:val="uk-UA"/>
        </w:rPr>
        <w:t>УКРАЇНА</w:t>
      </w:r>
    </w:p>
    <w:p w:rsidR="003E5963" w:rsidRDefault="003E5963" w:rsidP="003E5963">
      <w:pPr>
        <w:pStyle w:val="a3"/>
        <w:jc w:val="center"/>
        <w:rPr>
          <w:rFonts w:ascii="Times New Roman" w:hAnsi="Times New Roman"/>
          <w:b/>
          <w:sz w:val="28"/>
          <w:szCs w:val="28"/>
          <w:lang w:val="uk-UA"/>
        </w:rPr>
      </w:pPr>
      <w:r>
        <w:rPr>
          <w:rFonts w:ascii="Times New Roman" w:hAnsi="Times New Roman"/>
          <w:b/>
          <w:sz w:val="28"/>
          <w:szCs w:val="28"/>
          <w:lang w:val="uk-UA"/>
        </w:rPr>
        <w:t>МІСЦЕВЕ САМОВРЯДУВАННЯ</w:t>
      </w:r>
    </w:p>
    <w:p w:rsidR="003E5963" w:rsidRDefault="003E5963" w:rsidP="003E5963">
      <w:pPr>
        <w:pStyle w:val="a3"/>
        <w:jc w:val="center"/>
        <w:rPr>
          <w:rFonts w:ascii="Times New Roman" w:hAnsi="Times New Roman"/>
          <w:b/>
          <w:sz w:val="28"/>
          <w:szCs w:val="28"/>
          <w:lang w:val="uk-UA"/>
        </w:rPr>
      </w:pPr>
    </w:p>
    <w:p w:rsidR="003E5963" w:rsidRDefault="003E5963" w:rsidP="003E5963">
      <w:pPr>
        <w:pStyle w:val="a3"/>
        <w:jc w:val="center"/>
        <w:rPr>
          <w:rFonts w:ascii="Times New Roman" w:hAnsi="Times New Roman"/>
          <w:b/>
          <w:sz w:val="28"/>
          <w:szCs w:val="28"/>
          <w:lang w:val="uk-UA"/>
        </w:rPr>
      </w:pPr>
      <w:r>
        <w:rPr>
          <w:rFonts w:ascii="Times New Roman" w:hAnsi="Times New Roman"/>
          <w:b/>
          <w:sz w:val="28"/>
          <w:szCs w:val="28"/>
          <w:lang w:val="uk-UA"/>
        </w:rPr>
        <w:t xml:space="preserve">ЧУМАКІВСЬКА СІЛЬСЬКА РАДА </w:t>
      </w:r>
    </w:p>
    <w:p w:rsidR="003E5963" w:rsidRDefault="003E5963" w:rsidP="003E5963">
      <w:pPr>
        <w:pStyle w:val="a3"/>
        <w:jc w:val="center"/>
        <w:rPr>
          <w:rFonts w:ascii="Times New Roman" w:hAnsi="Times New Roman"/>
          <w:b/>
          <w:sz w:val="28"/>
          <w:szCs w:val="28"/>
          <w:lang w:val="uk-UA"/>
        </w:rPr>
      </w:pPr>
      <w:r>
        <w:rPr>
          <w:rFonts w:ascii="Times New Roman" w:hAnsi="Times New Roman"/>
          <w:b/>
          <w:sz w:val="28"/>
          <w:szCs w:val="28"/>
          <w:lang w:val="uk-UA"/>
        </w:rPr>
        <w:t>ДНІПРОВСЬКОГО РАЙОНУ</w:t>
      </w:r>
    </w:p>
    <w:p w:rsidR="003E5963" w:rsidRDefault="003E5963" w:rsidP="003E5963">
      <w:pPr>
        <w:pStyle w:val="a3"/>
        <w:jc w:val="center"/>
        <w:rPr>
          <w:rFonts w:ascii="Times New Roman" w:hAnsi="Times New Roman"/>
          <w:b/>
          <w:sz w:val="28"/>
          <w:szCs w:val="28"/>
          <w:lang w:val="uk-UA"/>
        </w:rPr>
      </w:pPr>
      <w:r>
        <w:rPr>
          <w:rFonts w:ascii="Times New Roman" w:hAnsi="Times New Roman"/>
          <w:b/>
          <w:sz w:val="28"/>
          <w:szCs w:val="28"/>
          <w:lang w:val="uk-UA"/>
        </w:rPr>
        <w:t>ДНІПРОПЕТРОВСЬКОЇ ОБЛАСТІ</w:t>
      </w:r>
    </w:p>
    <w:p w:rsidR="003E5963" w:rsidRDefault="003E5963" w:rsidP="003E5963">
      <w:pPr>
        <w:pStyle w:val="a3"/>
        <w:jc w:val="center"/>
        <w:rPr>
          <w:rFonts w:ascii="Times New Roman" w:hAnsi="Times New Roman"/>
          <w:b/>
          <w:sz w:val="28"/>
          <w:szCs w:val="28"/>
          <w:lang w:val="uk-UA"/>
        </w:rPr>
      </w:pPr>
    </w:p>
    <w:p w:rsidR="003E5963" w:rsidRDefault="003E5963" w:rsidP="003E5963">
      <w:pPr>
        <w:pStyle w:val="a3"/>
        <w:jc w:val="center"/>
        <w:rPr>
          <w:rFonts w:ascii="Times New Roman" w:hAnsi="Times New Roman"/>
          <w:b/>
          <w:sz w:val="28"/>
          <w:szCs w:val="28"/>
          <w:lang w:val="uk-UA"/>
        </w:rPr>
      </w:pPr>
      <w:r>
        <w:rPr>
          <w:rFonts w:ascii="Times New Roman" w:hAnsi="Times New Roman"/>
          <w:b/>
          <w:caps/>
          <w:sz w:val="28"/>
          <w:szCs w:val="28"/>
          <w:lang w:val="uk-UA"/>
        </w:rPr>
        <w:t xml:space="preserve">ТРИДЦЯТЬ ВОСЬМА </w:t>
      </w:r>
      <w:r>
        <w:rPr>
          <w:rFonts w:ascii="Times New Roman" w:hAnsi="Times New Roman"/>
          <w:b/>
          <w:sz w:val="28"/>
          <w:szCs w:val="28"/>
          <w:lang w:val="uk-UA"/>
        </w:rPr>
        <w:t xml:space="preserve">СЕСІЯ </w:t>
      </w:r>
    </w:p>
    <w:p w:rsidR="003E5963" w:rsidRDefault="003E5963" w:rsidP="003E5963">
      <w:pPr>
        <w:pStyle w:val="a3"/>
        <w:jc w:val="center"/>
        <w:rPr>
          <w:rFonts w:ascii="Times New Roman" w:hAnsi="Times New Roman"/>
          <w:b/>
          <w:sz w:val="28"/>
          <w:szCs w:val="28"/>
          <w:lang w:val="uk-UA"/>
        </w:rPr>
      </w:pPr>
      <w:r>
        <w:rPr>
          <w:rFonts w:ascii="Times New Roman" w:hAnsi="Times New Roman"/>
          <w:b/>
          <w:caps/>
          <w:sz w:val="28"/>
          <w:szCs w:val="28"/>
          <w:lang w:val="uk-UA"/>
        </w:rPr>
        <w:t>Восьмого</w:t>
      </w:r>
      <w:r>
        <w:rPr>
          <w:rFonts w:ascii="Times New Roman" w:hAnsi="Times New Roman"/>
          <w:b/>
          <w:sz w:val="28"/>
          <w:szCs w:val="28"/>
          <w:lang w:val="uk-UA"/>
        </w:rPr>
        <w:t xml:space="preserve"> СКЛИКАННЯ</w:t>
      </w:r>
    </w:p>
    <w:p w:rsidR="003E5963" w:rsidRDefault="003E5963" w:rsidP="003E5963">
      <w:pPr>
        <w:pStyle w:val="a3"/>
        <w:jc w:val="center"/>
        <w:rPr>
          <w:rFonts w:ascii="Times New Roman" w:hAnsi="Times New Roman"/>
          <w:b/>
          <w:sz w:val="28"/>
          <w:szCs w:val="28"/>
          <w:lang w:val="uk-UA"/>
        </w:rPr>
      </w:pPr>
      <w:r>
        <w:rPr>
          <w:rFonts w:ascii="Times New Roman" w:hAnsi="Times New Roman"/>
          <w:b/>
          <w:sz w:val="28"/>
          <w:szCs w:val="28"/>
          <w:lang w:val="uk-UA"/>
        </w:rPr>
        <w:t>_____________________________________________________________</w:t>
      </w:r>
    </w:p>
    <w:p w:rsidR="003E5963" w:rsidRDefault="003E5963" w:rsidP="003E5963">
      <w:pPr>
        <w:jc w:val="center"/>
        <w:rPr>
          <w:b/>
          <w:sz w:val="28"/>
          <w:szCs w:val="28"/>
          <w:lang w:val="uk-UA"/>
        </w:rPr>
      </w:pPr>
      <w:r>
        <w:rPr>
          <w:b/>
          <w:sz w:val="28"/>
          <w:szCs w:val="28"/>
          <w:lang w:val="uk-UA"/>
        </w:rPr>
        <w:t>РІШЕННЯ</w:t>
      </w:r>
    </w:p>
    <w:p w:rsidR="003E5963" w:rsidRDefault="003E5963" w:rsidP="003E5963">
      <w:pPr>
        <w:jc w:val="center"/>
        <w:rPr>
          <w:b/>
          <w:sz w:val="28"/>
          <w:szCs w:val="28"/>
          <w:lang w:val="uk-UA"/>
        </w:rPr>
      </w:pPr>
    </w:p>
    <w:p w:rsidR="003E5963" w:rsidRDefault="003E5963" w:rsidP="003E5963">
      <w:pPr>
        <w:jc w:val="center"/>
        <w:rPr>
          <w:b/>
          <w:sz w:val="52"/>
          <w:szCs w:val="52"/>
          <w:lang w:val="uk-UA"/>
        </w:rPr>
      </w:pPr>
      <w:r>
        <w:rPr>
          <w:b/>
          <w:sz w:val="28"/>
          <w:szCs w:val="28"/>
          <w:lang w:val="uk-UA"/>
        </w:rPr>
        <w:t>Про затвердження Положення про Комунальний заклад надання соціальних послуг «Турбота» Чумаківської сільської ради (в новій редакції), затвердження «Програми забезпечення діяльності Комунального закладу надання соціальних послуг «Турбота» Чумаківської  сільської ради на 2024 -2025 роки» та внесення змін до штатного  розпису закладу</w:t>
      </w:r>
      <w:r>
        <w:rPr>
          <w:b/>
          <w:sz w:val="72"/>
          <w:szCs w:val="72"/>
          <w:lang w:val="uk-UA"/>
        </w:rPr>
        <w:t xml:space="preserve"> </w:t>
      </w:r>
    </w:p>
    <w:p w:rsidR="003E5963" w:rsidRDefault="003E5963" w:rsidP="003E5963">
      <w:pPr>
        <w:ind w:right="4960"/>
        <w:rPr>
          <w:sz w:val="28"/>
          <w:szCs w:val="28"/>
          <w:lang w:val="uk-UA"/>
        </w:rPr>
      </w:pPr>
    </w:p>
    <w:p w:rsidR="003E5963" w:rsidRDefault="003E5963" w:rsidP="003E5963">
      <w:pPr>
        <w:ind w:right="141" w:firstLine="709"/>
        <w:jc w:val="both"/>
        <w:rPr>
          <w:b/>
          <w:sz w:val="28"/>
          <w:szCs w:val="28"/>
          <w:lang w:val="uk-UA"/>
        </w:rPr>
      </w:pPr>
      <w:r>
        <w:rPr>
          <w:sz w:val="28"/>
          <w:szCs w:val="28"/>
          <w:lang w:val="uk-UA"/>
        </w:rPr>
        <w:t xml:space="preserve"> Відповідно до Цивільного кодексу України, Господарського кодексу України,Закону України «Про соціальні послуги», керуючись статтею 26 Закону України «Про місцеве самоврядування в Україні», Закону України «Про державну реєстрацію фізичних та юридичних осіб», з метою реалізації державної соціальної політики на території громади, </w:t>
      </w:r>
      <w:proofErr w:type="spellStart"/>
      <w:r>
        <w:rPr>
          <w:sz w:val="28"/>
          <w:szCs w:val="28"/>
          <w:lang w:val="uk-UA"/>
        </w:rPr>
        <w:t>Чумаківська</w:t>
      </w:r>
      <w:proofErr w:type="spellEnd"/>
      <w:r>
        <w:rPr>
          <w:sz w:val="28"/>
          <w:szCs w:val="28"/>
          <w:lang w:val="uk-UA"/>
        </w:rPr>
        <w:t xml:space="preserve"> сільська рада </w:t>
      </w:r>
    </w:p>
    <w:p w:rsidR="003E5963" w:rsidRDefault="003E5963" w:rsidP="003E5963">
      <w:pPr>
        <w:ind w:right="141"/>
        <w:jc w:val="center"/>
        <w:rPr>
          <w:b/>
          <w:sz w:val="28"/>
          <w:szCs w:val="28"/>
          <w:lang w:val="uk-UA"/>
        </w:rPr>
      </w:pPr>
    </w:p>
    <w:p w:rsidR="003E5963" w:rsidRDefault="003E5963" w:rsidP="003E5963">
      <w:pPr>
        <w:ind w:right="141"/>
        <w:jc w:val="center"/>
        <w:rPr>
          <w:b/>
          <w:sz w:val="28"/>
          <w:szCs w:val="28"/>
          <w:lang w:val="uk-UA"/>
        </w:rPr>
      </w:pPr>
      <w:r>
        <w:rPr>
          <w:b/>
          <w:sz w:val="28"/>
          <w:szCs w:val="28"/>
          <w:lang w:val="uk-UA"/>
        </w:rPr>
        <w:t>ВИРІШИЛА:</w:t>
      </w:r>
    </w:p>
    <w:p w:rsidR="003E5963" w:rsidRDefault="003E5963" w:rsidP="003E5963">
      <w:pPr>
        <w:ind w:right="141"/>
        <w:jc w:val="center"/>
        <w:rPr>
          <w:b/>
          <w:sz w:val="28"/>
          <w:szCs w:val="28"/>
          <w:lang w:val="uk-UA"/>
        </w:rPr>
      </w:pPr>
    </w:p>
    <w:p w:rsidR="003E5963" w:rsidRDefault="003E5963" w:rsidP="003E5963">
      <w:pPr>
        <w:pStyle w:val="1"/>
        <w:numPr>
          <w:ilvl w:val="0"/>
          <w:numId w:val="1"/>
        </w:numPr>
        <w:tabs>
          <w:tab w:val="left" w:pos="1134"/>
        </w:tabs>
        <w:spacing w:after="160" w:line="254" w:lineRule="auto"/>
        <w:ind w:right="141"/>
        <w:jc w:val="both"/>
        <w:rPr>
          <w:sz w:val="28"/>
          <w:szCs w:val="28"/>
          <w:lang w:val="uk-UA"/>
        </w:rPr>
      </w:pPr>
      <w:r>
        <w:rPr>
          <w:sz w:val="28"/>
          <w:szCs w:val="28"/>
          <w:lang w:val="uk-UA"/>
        </w:rPr>
        <w:t>Затвердити Положення про Комунальний заклад надання соціальних послуг «Турбота» Чумаківської сільської ради (в новій редакції)                              в якості установчого документа Комунального закладу надання соціальних послуг «Турбота» Чумаківської сільської ради (код ЄДРПОУ  42735913) ( додаток 1).</w:t>
      </w:r>
    </w:p>
    <w:p w:rsidR="003E5963" w:rsidRDefault="003E5963" w:rsidP="003E5963">
      <w:pPr>
        <w:pStyle w:val="1"/>
        <w:numPr>
          <w:ilvl w:val="0"/>
          <w:numId w:val="1"/>
        </w:numPr>
        <w:tabs>
          <w:tab w:val="left" w:pos="1134"/>
        </w:tabs>
        <w:spacing w:after="160" w:line="254" w:lineRule="auto"/>
        <w:ind w:right="141"/>
        <w:jc w:val="both"/>
        <w:rPr>
          <w:sz w:val="28"/>
          <w:szCs w:val="28"/>
          <w:lang w:val="uk-UA"/>
        </w:rPr>
      </w:pPr>
      <w:r>
        <w:rPr>
          <w:sz w:val="28"/>
          <w:szCs w:val="28"/>
          <w:lang w:val="uk-UA"/>
        </w:rPr>
        <w:t>Затвердити  Програму забезпечення діяльності Комунального закладу надання соціальних послуг «Турбота» Чумаківської сільської ради на 2024-2025 роки  ( додаток 2).</w:t>
      </w:r>
    </w:p>
    <w:p w:rsidR="003E5963" w:rsidRDefault="003E5963" w:rsidP="003E5963">
      <w:pPr>
        <w:widowControl w:val="0"/>
        <w:numPr>
          <w:ilvl w:val="0"/>
          <w:numId w:val="1"/>
        </w:numPr>
        <w:tabs>
          <w:tab w:val="left" w:pos="851"/>
          <w:tab w:val="left" w:pos="993"/>
        </w:tabs>
        <w:suppressAutoHyphens w:val="0"/>
        <w:spacing w:line="276" w:lineRule="auto"/>
        <w:jc w:val="both"/>
        <w:rPr>
          <w:sz w:val="28"/>
          <w:szCs w:val="28"/>
          <w:lang w:val="uk-UA" w:eastAsia="ru-RU"/>
        </w:rPr>
      </w:pPr>
      <w:r>
        <w:rPr>
          <w:sz w:val="28"/>
          <w:szCs w:val="28"/>
          <w:lang w:val="uk-UA"/>
        </w:rPr>
        <w:t xml:space="preserve">Передбачити фінансування видатків на виконання заходів Програми у сільському бюджеті в межах бюджетних призначень, встановлених рішенням сільської  ради про бюджет Чумаківської сільської  </w:t>
      </w:r>
      <w:r>
        <w:rPr>
          <w:sz w:val="28"/>
          <w:szCs w:val="28"/>
          <w:lang w:val="uk-UA"/>
        </w:rPr>
        <w:lastRenderedPageBreak/>
        <w:t>територіальної громади на відповідний рік.</w:t>
      </w:r>
    </w:p>
    <w:p w:rsidR="003E5963" w:rsidRDefault="003E5963" w:rsidP="003E5963">
      <w:pPr>
        <w:pStyle w:val="1"/>
        <w:tabs>
          <w:tab w:val="left" w:pos="1134"/>
        </w:tabs>
        <w:spacing w:after="160" w:line="254" w:lineRule="auto"/>
        <w:ind w:left="1069" w:right="141"/>
        <w:jc w:val="both"/>
        <w:rPr>
          <w:sz w:val="28"/>
          <w:szCs w:val="28"/>
          <w:lang w:val="uk-UA"/>
        </w:rPr>
      </w:pPr>
    </w:p>
    <w:p w:rsidR="003E5963" w:rsidRDefault="003E5963" w:rsidP="003E5963">
      <w:pPr>
        <w:pStyle w:val="1"/>
        <w:numPr>
          <w:ilvl w:val="0"/>
          <w:numId w:val="1"/>
        </w:numPr>
        <w:tabs>
          <w:tab w:val="left" w:pos="1134"/>
        </w:tabs>
        <w:spacing w:line="254" w:lineRule="auto"/>
        <w:ind w:left="0" w:right="141" w:firstLine="709"/>
        <w:jc w:val="both"/>
        <w:rPr>
          <w:sz w:val="28"/>
          <w:szCs w:val="28"/>
          <w:lang w:val="uk-UA"/>
        </w:rPr>
      </w:pPr>
      <w:r>
        <w:rPr>
          <w:sz w:val="28"/>
          <w:szCs w:val="28"/>
          <w:lang w:val="uk-UA"/>
        </w:rPr>
        <w:t xml:space="preserve">Ввести в штатний розпис Комунального закладу надання соціальних </w:t>
      </w:r>
    </w:p>
    <w:p w:rsidR="003E5963" w:rsidRDefault="003E5963" w:rsidP="003E5963">
      <w:pPr>
        <w:pStyle w:val="1"/>
        <w:tabs>
          <w:tab w:val="left" w:pos="1134"/>
        </w:tabs>
        <w:spacing w:line="254" w:lineRule="auto"/>
        <w:ind w:left="709" w:right="141"/>
        <w:jc w:val="both"/>
        <w:rPr>
          <w:sz w:val="28"/>
          <w:szCs w:val="28"/>
          <w:lang w:val="uk-UA"/>
        </w:rPr>
      </w:pPr>
      <w:r>
        <w:rPr>
          <w:sz w:val="28"/>
          <w:szCs w:val="28"/>
          <w:lang w:val="uk-UA"/>
        </w:rPr>
        <w:t xml:space="preserve">      послуг «Турбота» Чумаківської сільської ради посаду бухгалтера в </w:t>
      </w:r>
    </w:p>
    <w:p w:rsidR="003E5963" w:rsidRDefault="003E5963" w:rsidP="003E5963">
      <w:pPr>
        <w:pStyle w:val="1"/>
        <w:tabs>
          <w:tab w:val="left" w:pos="1134"/>
        </w:tabs>
        <w:spacing w:line="254" w:lineRule="auto"/>
        <w:ind w:left="709" w:right="141"/>
        <w:jc w:val="both"/>
        <w:rPr>
          <w:sz w:val="28"/>
          <w:szCs w:val="28"/>
          <w:lang w:val="uk-UA"/>
        </w:rPr>
      </w:pPr>
      <w:r>
        <w:rPr>
          <w:sz w:val="28"/>
          <w:szCs w:val="28"/>
          <w:lang w:val="uk-UA"/>
        </w:rPr>
        <w:t xml:space="preserve">      кількості 1,0 шт. од.</w:t>
      </w:r>
    </w:p>
    <w:p w:rsidR="003E5963" w:rsidRDefault="003E5963" w:rsidP="003E5963">
      <w:pPr>
        <w:pStyle w:val="1"/>
        <w:tabs>
          <w:tab w:val="left" w:pos="1134"/>
        </w:tabs>
        <w:spacing w:line="254" w:lineRule="auto"/>
        <w:ind w:left="709" w:right="141"/>
        <w:jc w:val="both"/>
        <w:rPr>
          <w:sz w:val="28"/>
          <w:szCs w:val="28"/>
          <w:lang w:val="uk-UA"/>
        </w:rPr>
      </w:pPr>
      <w:bookmarkStart w:id="0" w:name="_GoBack"/>
      <w:bookmarkEnd w:id="0"/>
    </w:p>
    <w:p w:rsidR="003E5963" w:rsidRDefault="003E5963" w:rsidP="003E5963">
      <w:pPr>
        <w:pStyle w:val="a6"/>
        <w:numPr>
          <w:ilvl w:val="0"/>
          <w:numId w:val="1"/>
        </w:numPr>
        <w:spacing w:line="256" w:lineRule="auto"/>
        <w:jc w:val="both"/>
        <w:rPr>
          <w:rFonts w:ascii="Times New Roman" w:hAnsi="Times New Roman" w:cs="Times New Roman"/>
          <w:sz w:val="28"/>
          <w:szCs w:val="28"/>
        </w:rPr>
      </w:pPr>
      <w:r>
        <w:rPr>
          <w:rFonts w:ascii="Times New Roman" w:hAnsi="Times New Roman" w:cs="Times New Roman"/>
          <w:sz w:val="28"/>
          <w:szCs w:val="28"/>
        </w:rPr>
        <w:t>Керівнику  Комунального закладу надання соціальних послуг «Турбота» Чумаківської сільської ради Білан Л.Г. здійснити заходи щодо реєстрації нової редакції Положення про Комунальний заклад надання соціальних послуг «Турбота» Чумаківської сільської ради у відповідних органах.</w:t>
      </w:r>
    </w:p>
    <w:p w:rsidR="003E5963" w:rsidRDefault="003E5963" w:rsidP="003E5963">
      <w:pPr>
        <w:pStyle w:val="1"/>
        <w:numPr>
          <w:ilvl w:val="0"/>
          <w:numId w:val="1"/>
        </w:numPr>
        <w:tabs>
          <w:tab w:val="left" w:pos="1134"/>
        </w:tabs>
        <w:spacing w:line="254" w:lineRule="auto"/>
        <w:ind w:left="0" w:right="141" w:firstLine="709"/>
        <w:jc w:val="both"/>
        <w:rPr>
          <w:sz w:val="28"/>
          <w:szCs w:val="28"/>
          <w:lang w:val="uk-UA"/>
        </w:rPr>
      </w:pPr>
      <w:r>
        <w:rPr>
          <w:sz w:val="28"/>
          <w:szCs w:val="28"/>
          <w:lang w:val="uk-UA"/>
        </w:rPr>
        <w:t>Контроль за виконання рішення покласти на постійну комісію</w:t>
      </w:r>
    </w:p>
    <w:p w:rsidR="003E5963" w:rsidRDefault="003E5963" w:rsidP="003E5963">
      <w:pPr>
        <w:pStyle w:val="1"/>
        <w:tabs>
          <w:tab w:val="left" w:pos="1134"/>
        </w:tabs>
        <w:spacing w:line="254" w:lineRule="auto"/>
        <w:ind w:left="709" w:right="141"/>
        <w:jc w:val="both"/>
        <w:rPr>
          <w:sz w:val="28"/>
          <w:szCs w:val="28"/>
          <w:lang w:val="uk-UA"/>
        </w:rPr>
      </w:pPr>
      <w:r>
        <w:rPr>
          <w:sz w:val="28"/>
          <w:szCs w:val="28"/>
          <w:lang w:val="uk-UA"/>
        </w:rPr>
        <w:t xml:space="preserve">      сільської ради з питань фінансів, бюджету, планування, соціально –</w:t>
      </w:r>
    </w:p>
    <w:p w:rsidR="003E5963" w:rsidRDefault="003E5963" w:rsidP="003E5963">
      <w:pPr>
        <w:pStyle w:val="1"/>
        <w:tabs>
          <w:tab w:val="left" w:pos="1134"/>
        </w:tabs>
        <w:spacing w:line="254" w:lineRule="auto"/>
        <w:ind w:left="709" w:right="141"/>
        <w:jc w:val="both"/>
        <w:rPr>
          <w:sz w:val="28"/>
          <w:szCs w:val="28"/>
          <w:lang w:val="uk-UA"/>
        </w:rPr>
      </w:pPr>
      <w:r>
        <w:rPr>
          <w:sz w:val="28"/>
          <w:szCs w:val="28"/>
          <w:lang w:val="uk-UA"/>
        </w:rPr>
        <w:t xml:space="preserve">      економічного розвитку, інвестицій, міжнародного співробітництва та </w:t>
      </w:r>
    </w:p>
    <w:p w:rsidR="003E5963" w:rsidRDefault="003E5963" w:rsidP="003E5963">
      <w:pPr>
        <w:pStyle w:val="1"/>
        <w:tabs>
          <w:tab w:val="left" w:pos="1134"/>
        </w:tabs>
        <w:spacing w:line="254" w:lineRule="auto"/>
        <w:ind w:left="709" w:right="141"/>
        <w:jc w:val="both"/>
        <w:rPr>
          <w:sz w:val="28"/>
          <w:szCs w:val="28"/>
          <w:lang w:val="uk-UA"/>
        </w:rPr>
      </w:pPr>
      <w:r>
        <w:rPr>
          <w:sz w:val="28"/>
          <w:szCs w:val="28"/>
          <w:lang w:val="uk-UA"/>
        </w:rPr>
        <w:t xml:space="preserve">      тарифів.</w:t>
      </w:r>
    </w:p>
    <w:p w:rsidR="003E5963" w:rsidRDefault="003E5963" w:rsidP="003E5963">
      <w:pPr>
        <w:pStyle w:val="1"/>
        <w:tabs>
          <w:tab w:val="left" w:pos="1134"/>
        </w:tabs>
        <w:ind w:left="709" w:right="141"/>
        <w:jc w:val="both"/>
        <w:rPr>
          <w:sz w:val="28"/>
          <w:szCs w:val="28"/>
          <w:lang w:val="uk-UA"/>
        </w:rPr>
      </w:pPr>
    </w:p>
    <w:p w:rsidR="003E5963" w:rsidRDefault="003E5963" w:rsidP="003E5963">
      <w:pPr>
        <w:pStyle w:val="1"/>
        <w:tabs>
          <w:tab w:val="left" w:pos="1134"/>
        </w:tabs>
        <w:ind w:left="709" w:right="141"/>
        <w:jc w:val="both"/>
        <w:rPr>
          <w:sz w:val="28"/>
          <w:szCs w:val="28"/>
          <w:lang w:val="uk-UA"/>
        </w:rPr>
      </w:pPr>
    </w:p>
    <w:p w:rsidR="003E5963" w:rsidRDefault="003E5963" w:rsidP="003E5963">
      <w:pPr>
        <w:pStyle w:val="1"/>
        <w:tabs>
          <w:tab w:val="left" w:pos="1134"/>
        </w:tabs>
        <w:ind w:left="709" w:right="141"/>
        <w:jc w:val="both"/>
        <w:rPr>
          <w:b/>
          <w:sz w:val="28"/>
          <w:szCs w:val="28"/>
          <w:lang w:val="uk-UA"/>
        </w:rPr>
      </w:pPr>
    </w:p>
    <w:p w:rsidR="003E5963" w:rsidRDefault="003E5963" w:rsidP="003E5963">
      <w:pPr>
        <w:pStyle w:val="1"/>
        <w:tabs>
          <w:tab w:val="left" w:pos="1134"/>
        </w:tabs>
        <w:ind w:left="709" w:right="141"/>
        <w:jc w:val="both"/>
        <w:rPr>
          <w:b/>
          <w:sz w:val="28"/>
          <w:szCs w:val="28"/>
          <w:lang w:val="uk-UA"/>
        </w:rPr>
      </w:pPr>
    </w:p>
    <w:p w:rsidR="003E5963" w:rsidRDefault="003E5963" w:rsidP="003E5963">
      <w:pPr>
        <w:pStyle w:val="1"/>
        <w:tabs>
          <w:tab w:val="left" w:pos="1134"/>
        </w:tabs>
        <w:ind w:left="709" w:right="141"/>
        <w:jc w:val="both"/>
        <w:rPr>
          <w:b/>
          <w:sz w:val="28"/>
          <w:szCs w:val="28"/>
          <w:lang w:val="uk-UA"/>
        </w:rPr>
      </w:pPr>
    </w:p>
    <w:p w:rsidR="003E5963" w:rsidRDefault="003E5963" w:rsidP="003E5963">
      <w:pPr>
        <w:pStyle w:val="1"/>
        <w:tabs>
          <w:tab w:val="left" w:pos="1134"/>
        </w:tabs>
        <w:ind w:left="709" w:right="141"/>
        <w:jc w:val="both"/>
        <w:rPr>
          <w:b/>
          <w:sz w:val="28"/>
          <w:szCs w:val="28"/>
          <w:lang w:val="uk-UA"/>
        </w:rPr>
      </w:pPr>
    </w:p>
    <w:p w:rsidR="003E5963" w:rsidRDefault="003E5963" w:rsidP="003E5963">
      <w:pPr>
        <w:pStyle w:val="1"/>
        <w:tabs>
          <w:tab w:val="left" w:pos="1134"/>
        </w:tabs>
        <w:ind w:left="709" w:right="141"/>
        <w:jc w:val="both"/>
        <w:rPr>
          <w:b/>
          <w:sz w:val="28"/>
          <w:szCs w:val="28"/>
          <w:lang w:val="uk-UA"/>
        </w:rPr>
      </w:pPr>
    </w:p>
    <w:p w:rsidR="003E5963" w:rsidRDefault="003E5963" w:rsidP="003E5963">
      <w:pPr>
        <w:pStyle w:val="1"/>
        <w:tabs>
          <w:tab w:val="left" w:pos="1134"/>
        </w:tabs>
        <w:ind w:left="709" w:right="141"/>
        <w:jc w:val="both"/>
        <w:rPr>
          <w:b/>
          <w:sz w:val="28"/>
          <w:szCs w:val="28"/>
          <w:lang w:val="uk-UA"/>
        </w:rPr>
      </w:pPr>
    </w:p>
    <w:p w:rsidR="003E5963" w:rsidRDefault="003E5963" w:rsidP="003E5963">
      <w:pPr>
        <w:pStyle w:val="1"/>
        <w:tabs>
          <w:tab w:val="left" w:pos="1134"/>
        </w:tabs>
        <w:ind w:left="709" w:right="141"/>
        <w:jc w:val="both"/>
        <w:rPr>
          <w:b/>
          <w:sz w:val="28"/>
          <w:szCs w:val="28"/>
          <w:lang w:val="uk-UA"/>
        </w:rPr>
      </w:pPr>
    </w:p>
    <w:p w:rsidR="003E5963" w:rsidRDefault="003E5963" w:rsidP="003E5963">
      <w:pPr>
        <w:pStyle w:val="1"/>
        <w:tabs>
          <w:tab w:val="left" w:pos="1134"/>
        </w:tabs>
        <w:ind w:left="709" w:right="141"/>
        <w:jc w:val="both"/>
      </w:pPr>
      <w:r>
        <w:rPr>
          <w:b/>
          <w:sz w:val="28"/>
          <w:szCs w:val="28"/>
          <w:lang w:val="uk-UA"/>
        </w:rPr>
        <w:t>Сільський голова</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Валентина СТЕЦЬ</w:t>
      </w:r>
    </w:p>
    <w:p w:rsidR="003E5963" w:rsidRDefault="003E5963" w:rsidP="003E5963">
      <w:pPr>
        <w:tabs>
          <w:tab w:val="left" w:pos="6237"/>
        </w:tabs>
        <w:ind w:firstLine="6237"/>
        <w:jc w:val="both"/>
      </w:pPr>
    </w:p>
    <w:p w:rsidR="003E5963" w:rsidRDefault="003E5963" w:rsidP="003E5963">
      <w:pPr>
        <w:tabs>
          <w:tab w:val="left" w:pos="6237"/>
        </w:tabs>
        <w:ind w:firstLine="6237"/>
        <w:jc w:val="both"/>
      </w:pPr>
    </w:p>
    <w:p w:rsidR="003E5963" w:rsidRDefault="003E5963" w:rsidP="003E5963">
      <w:pPr>
        <w:pStyle w:val="1"/>
        <w:tabs>
          <w:tab w:val="left" w:pos="1134"/>
        </w:tabs>
        <w:spacing w:after="160" w:line="254" w:lineRule="auto"/>
        <w:ind w:left="709" w:right="141"/>
        <w:jc w:val="both"/>
        <w:rPr>
          <w:sz w:val="28"/>
          <w:szCs w:val="28"/>
          <w:lang w:val="uk-UA"/>
        </w:rPr>
      </w:pPr>
    </w:p>
    <w:p w:rsidR="003E5963" w:rsidRDefault="003E5963" w:rsidP="003E5963">
      <w:pPr>
        <w:pStyle w:val="1"/>
        <w:tabs>
          <w:tab w:val="left" w:pos="1134"/>
        </w:tabs>
        <w:spacing w:after="160" w:line="254" w:lineRule="auto"/>
        <w:ind w:right="141"/>
        <w:jc w:val="both"/>
        <w:rPr>
          <w:sz w:val="28"/>
          <w:szCs w:val="28"/>
          <w:lang w:val="uk-UA"/>
        </w:rPr>
      </w:pPr>
    </w:p>
    <w:p w:rsidR="003E5963" w:rsidRDefault="003E5963" w:rsidP="003E5963">
      <w:pPr>
        <w:pStyle w:val="1"/>
        <w:tabs>
          <w:tab w:val="left" w:pos="1134"/>
        </w:tabs>
        <w:spacing w:after="160" w:line="254" w:lineRule="auto"/>
        <w:ind w:right="141"/>
        <w:jc w:val="both"/>
        <w:rPr>
          <w:sz w:val="28"/>
          <w:szCs w:val="28"/>
          <w:lang w:val="uk-UA"/>
        </w:rPr>
      </w:pPr>
    </w:p>
    <w:p w:rsidR="003E5963" w:rsidRDefault="003E5963" w:rsidP="003E5963">
      <w:pPr>
        <w:pStyle w:val="1"/>
        <w:tabs>
          <w:tab w:val="left" w:pos="1134"/>
        </w:tabs>
        <w:spacing w:after="160" w:line="254" w:lineRule="auto"/>
        <w:ind w:right="141"/>
        <w:jc w:val="both"/>
        <w:rPr>
          <w:sz w:val="28"/>
          <w:szCs w:val="28"/>
          <w:lang w:val="uk-UA"/>
        </w:rPr>
      </w:pPr>
    </w:p>
    <w:p w:rsidR="003E5963" w:rsidRDefault="003E5963" w:rsidP="003E5963">
      <w:pPr>
        <w:pStyle w:val="1"/>
        <w:tabs>
          <w:tab w:val="left" w:pos="1134"/>
        </w:tabs>
        <w:spacing w:after="160" w:line="254" w:lineRule="auto"/>
        <w:ind w:right="141"/>
        <w:jc w:val="both"/>
        <w:rPr>
          <w:sz w:val="28"/>
          <w:szCs w:val="28"/>
          <w:lang w:val="uk-UA"/>
        </w:rPr>
      </w:pPr>
    </w:p>
    <w:p w:rsidR="003E5963" w:rsidRDefault="003E5963" w:rsidP="003E5963">
      <w:pPr>
        <w:pStyle w:val="1"/>
        <w:tabs>
          <w:tab w:val="left" w:pos="1134"/>
        </w:tabs>
        <w:spacing w:after="160" w:line="254" w:lineRule="auto"/>
        <w:ind w:right="141"/>
        <w:jc w:val="both"/>
        <w:rPr>
          <w:sz w:val="28"/>
          <w:szCs w:val="28"/>
          <w:lang w:val="uk-UA"/>
        </w:rPr>
      </w:pPr>
    </w:p>
    <w:p w:rsidR="003E5963" w:rsidRDefault="003E5963" w:rsidP="003E5963">
      <w:pPr>
        <w:pStyle w:val="1"/>
        <w:tabs>
          <w:tab w:val="left" w:pos="1134"/>
        </w:tabs>
        <w:spacing w:line="254" w:lineRule="auto"/>
        <w:ind w:right="141"/>
        <w:jc w:val="both"/>
        <w:rPr>
          <w:sz w:val="28"/>
          <w:szCs w:val="28"/>
          <w:lang w:val="uk-UA"/>
        </w:rPr>
      </w:pPr>
      <w:r>
        <w:rPr>
          <w:sz w:val="28"/>
          <w:szCs w:val="28"/>
          <w:lang w:val="uk-UA"/>
        </w:rPr>
        <w:t>с. Чумаки</w:t>
      </w:r>
    </w:p>
    <w:p w:rsidR="003E5963" w:rsidRDefault="003E5963" w:rsidP="003E5963">
      <w:pPr>
        <w:pStyle w:val="1"/>
        <w:tabs>
          <w:tab w:val="left" w:pos="1134"/>
        </w:tabs>
        <w:spacing w:line="254" w:lineRule="auto"/>
        <w:ind w:right="141"/>
        <w:jc w:val="both"/>
        <w:rPr>
          <w:sz w:val="28"/>
          <w:szCs w:val="28"/>
          <w:lang w:val="uk-UA"/>
        </w:rPr>
      </w:pPr>
      <w:r>
        <w:rPr>
          <w:sz w:val="28"/>
          <w:szCs w:val="28"/>
          <w:lang w:val="uk-UA"/>
        </w:rPr>
        <w:t>07 серпня 2024 року</w:t>
      </w:r>
    </w:p>
    <w:p w:rsidR="003E5963" w:rsidRDefault="003E5963" w:rsidP="003E5963">
      <w:pPr>
        <w:pStyle w:val="1"/>
        <w:tabs>
          <w:tab w:val="left" w:pos="1134"/>
        </w:tabs>
        <w:spacing w:line="254" w:lineRule="auto"/>
        <w:ind w:right="141"/>
        <w:jc w:val="both"/>
        <w:rPr>
          <w:sz w:val="28"/>
          <w:szCs w:val="28"/>
          <w:lang w:val="uk-UA"/>
        </w:rPr>
      </w:pPr>
      <w:r>
        <w:rPr>
          <w:sz w:val="28"/>
          <w:szCs w:val="28"/>
          <w:lang w:val="uk-UA"/>
        </w:rPr>
        <w:t>№ 26-38/</w:t>
      </w:r>
      <w:r>
        <w:rPr>
          <w:sz w:val="28"/>
          <w:szCs w:val="28"/>
          <w:lang w:val="en-US"/>
        </w:rPr>
        <w:t>V</w:t>
      </w:r>
      <w:r>
        <w:rPr>
          <w:sz w:val="28"/>
          <w:szCs w:val="28"/>
          <w:lang w:val="uk-UA"/>
        </w:rPr>
        <w:t>ІІІ</w:t>
      </w:r>
    </w:p>
    <w:p w:rsidR="002F2A6E" w:rsidRDefault="002F2A6E" w:rsidP="004F6899">
      <w:pPr>
        <w:pStyle w:val="1"/>
        <w:tabs>
          <w:tab w:val="left" w:pos="1134"/>
        </w:tabs>
        <w:spacing w:after="160" w:line="256" w:lineRule="auto"/>
        <w:ind w:right="141"/>
        <w:jc w:val="both"/>
        <w:rPr>
          <w:sz w:val="28"/>
          <w:szCs w:val="28"/>
          <w:lang w:val="uk-UA"/>
        </w:rPr>
      </w:pPr>
    </w:p>
    <w:p w:rsidR="00160B61" w:rsidRDefault="00160B61" w:rsidP="00160B61">
      <w:pPr>
        <w:tabs>
          <w:tab w:val="left" w:pos="6237"/>
        </w:tabs>
        <w:ind w:firstLine="6237"/>
        <w:jc w:val="both"/>
      </w:pPr>
    </w:p>
    <w:p w:rsidR="00160B61" w:rsidRDefault="00160B61" w:rsidP="00160B61">
      <w:pPr>
        <w:tabs>
          <w:tab w:val="left" w:pos="6237"/>
        </w:tabs>
        <w:ind w:firstLine="6237"/>
        <w:jc w:val="both"/>
      </w:pPr>
    </w:p>
    <w:p w:rsidR="00160B61" w:rsidRDefault="00160B61" w:rsidP="00160B61"/>
    <w:p w:rsidR="000B6DE5" w:rsidRDefault="000B6DE5"/>
    <w:sectPr w:rsidR="000B6DE5" w:rsidSect="00A12504">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A"/>
    <w:multiLevelType w:val="multilevel"/>
    <w:tmpl w:val="0000002A"/>
    <w:name w:val="WWNum41"/>
    <w:lvl w:ilvl="0">
      <w:start w:val="1"/>
      <w:numFmt w:val="decimal"/>
      <w:lvlText w:val="%1."/>
      <w:lvlJc w:val="left"/>
      <w:pPr>
        <w:tabs>
          <w:tab w:val="num" w:pos="0"/>
        </w:tabs>
        <w:ind w:left="1069"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1">
    <w:nsid w:val="0A62736D"/>
    <w:multiLevelType w:val="hybridMultilevel"/>
    <w:tmpl w:val="CD32B5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BDC6FF1"/>
    <w:multiLevelType w:val="hybridMultilevel"/>
    <w:tmpl w:val="DD30FF06"/>
    <w:lvl w:ilvl="0" w:tplc="FBB4BD0A">
      <w:start w:val="1"/>
      <w:numFmt w:val="decimal"/>
      <w:lvlText w:val="%1."/>
      <w:lvlJc w:val="left"/>
      <w:pPr>
        <w:ind w:left="1729" w:hanging="1020"/>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382A"/>
    <w:rsid w:val="0005382A"/>
    <w:rsid w:val="000B6DE5"/>
    <w:rsid w:val="00110DFE"/>
    <w:rsid w:val="00120CA4"/>
    <w:rsid w:val="00160B61"/>
    <w:rsid w:val="002F2A6E"/>
    <w:rsid w:val="00311623"/>
    <w:rsid w:val="003E5963"/>
    <w:rsid w:val="00405E61"/>
    <w:rsid w:val="00494256"/>
    <w:rsid w:val="004F6899"/>
    <w:rsid w:val="005F1F7A"/>
    <w:rsid w:val="007E1537"/>
    <w:rsid w:val="008045BC"/>
    <w:rsid w:val="008626BD"/>
    <w:rsid w:val="008E1785"/>
    <w:rsid w:val="00A12504"/>
    <w:rsid w:val="00A86FC1"/>
    <w:rsid w:val="00B55F3C"/>
    <w:rsid w:val="00C32862"/>
    <w:rsid w:val="00EB5BB7"/>
    <w:rsid w:val="00ED3149"/>
    <w:rsid w:val="00F75D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B61"/>
    <w:pPr>
      <w:suppressAutoHyphens/>
      <w:spacing w:after="0" w:line="240" w:lineRule="auto"/>
    </w:pPr>
    <w:rPr>
      <w:rFonts w:ascii="Times New Roman" w:eastAsia="Times New Roman" w:hAnsi="Times New Roman" w:cs="Times New Roman"/>
      <w:sz w:val="24"/>
      <w:szCs w:val="20"/>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160B61"/>
    <w:pPr>
      <w:ind w:left="720"/>
    </w:pPr>
  </w:style>
  <w:style w:type="paragraph" w:styleId="a3">
    <w:name w:val="No Spacing"/>
    <w:uiPriority w:val="1"/>
    <w:qFormat/>
    <w:rsid w:val="007E1537"/>
    <w:pPr>
      <w:spacing w:after="0" w:line="240" w:lineRule="auto"/>
    </w:pPr>
    <w:rPr>
      <w:rFonts w:ascii="Calibri" w:eastAsia="Times New Roman" w:hAnsi="Calibri" w:cs="Times New Roman"/>
      <w:lang w:val="ru-RU" w:eastAsia="ru-RU"/>
    </w:rPr>
  </w:style>
  <w:style w:type="paragraph" w:styleId="a4">
    <w:name w:val="Balloon Text"/>
    <w:basedOn w:val="a"/>
    <w:link w:val="a5"/>
    <w:uiPriority w:val="99"/>
    <w:semiHidden/>
    <w:unhideWhenUsed/>
    <w:rsid w:val="004F6899"/>
    <w:rPr>
      <w:rFonts w:ascii="Segoe UI" w:hAnsi="Segoe UI" w:cs="Segoe UI"/>
      <w:sz w:val="18"/>
      <w:szCs w:val="18"/>
    </w:rPr>
  </w:style>
  <w:style w:type="character" w:customStyle="1" w:styleId="a5">
    <w:name w:val="Текст выноски Знак"/>
    <w:basedOn w:val="a0"/>
    <w:link w:val="a4"/>
    <w:uiPriority w:val="99"/>
    <w:semiHidden/>
    <w:rsid w:val="004F6899"/>
    <w:rPr>
      <w:rFonts w:ascii="Segoe UI" w:eastAsia="Times New Roman" w:hAnsi="Segoe UI" w:cs="Segoe UI"/>
      <w:sz w:val="18"/>
      <w:szCs w:val="18"/>
      <w:lang w:val="ru-RU" w:eastAsia="ar-SA"/>
    </w:rPr>
  </w:style>
  <w:style w:type="paragraph" w:styleId="a6">
    <w:name w:val="List Paragraph"/>
    <w:basedOn w:val="a"/>
    <w:uiPriority w:val="34"/>
    <w:qFormat/>
    <w:rsid w:val="00405E61"/>
    <w:pPr>
      <w:suppressAutoHyphens w:val="0"/>
      <w:spacing w:after="160" w:line="259" w:lineRule="auto"/>
      <w:ind w:left="720"/>
      <w:contextualSpacing/>
    </w:pPr>
    <w:rPr>
      <w:rFonts w:asciiTheme="minorHAnsi" w:eastAsiaTheme="minorHAnsi" w:hAnsiTheme="minorHAnsi" w:cstheme="minorBidi"/>
      <w:sz w:val="22"/>
      <w:szCs w:val="22"/>
      <w:lang w:val="uk-UA" w:eastAsia="en-US"/>
    </w:rPr>
  </w:style>
</w:styles>
</file>

<file path=word/webSettings.xml><?xml version="1.0" encoding="utf-8"?>
<w:webSettings xmlns:r="http://schemas.openxmlformats.org/officeDocument/2006/relationships" xmlns:w="http://schemas.openxmlformats.org/wordprocessingml/2006/main">
  <w:divs>
    <w:div w:id="408618626">
      <w:bodyDiv w:val="1"/>
      <w:marLeft w:val="0"/>
      <w:marRight w:val="0"/>
      <w:marTop w:val="0"/>
      <w:marBottom w:val="0"/>
      <w:divBdr>
        <w:top w:val="none" w:sz="0" w:space="0" w:color="auto"/>
        <w:left w:val="none" w:sz="0" w:space="0" w:color="auto"/>
        <w:bottom w:val="none" w:sz="0" w:space="0" w:color="auto"/>
        <w:right w:val="none" w:sz="0" w:space="0" w:color="auto"/>
      </w:divBdr>
    </w:div>
    <w:div w:id="1497843780">
      <w:bodyDiv w:val="1"/>
      <w:marLeft w:val="0"/>
      <w:marRight w:val="0"/>
      <w:marTop w:val="0"/>
      <w:marBottom w:val="0"/>
      <w:divBdr>
        <w:top w:val="none" w:sz="0" w:space="0" w:color="auto"/>
        <w:left w:val="none" w:sz="0" w:space="0" w:color="auto"/>
        <w:bottom w:val="none" w:sz="0" w:space="0" w:color="auto"/>
        <w:right w:val="none" w:sz="0" w:space="0" w:color="auto"/>
      </w:divBdr>
    </w:div>
    <w:div w:id="1578369709">
      <w:bodyDiv w:val="1"/>
      <w:marLeft w:val="0"/>
      <w:marRight w:val="0"/>
      <w:marTop w:val="0"/>
      <w:marBottom w:val="0"/>
      <w:divBdr>
        <w:top w:val="none" w:sz="0" w:space="0" w:color="auto"/>
        <w:left w:val="none" w:sz="0" w:space="0" w:color="auto"/>
        <w:bottom w:val="none" w:sz="0" w:space="0" w:color="auto"/>
        <w:right w:val="none" w:sz="0" w:space="0" w:color="auto"/>
      </w:divBdr>
    </w:div>
    <w:div w:id="162773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3</Pages>
  <Words>359</Words>
  <Characters>2052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PC</dc:creator>
  <cp:keywords/>
  <dc:description/>
  <cp:lastModifiedBy>Admin</cp:lastModifiedBy>
  <cp:revision>25</cp:revision>
  <cp:lastPrinted>2024-08-07T05:25:00Z</cp:lastPrinted>
  <dcterms:created xsi:type="dcterms:W3CDTF">2024-08-06T12:42:00Z</dcterms:created>
  <dcterms:modified xsi:type="dcterms:W3CDTF">2024-08-20T06:28:00Z</dcterms:modified>
</cp:coreProperties>
</file>